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króla łączy się z liczebnością jego ludu, gdzie zabraknie ludzi, tam książę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to chwała króla, a brak ludu to zguba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zacność królewska; ale w trosze ludu zniszczenie hetmana.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ludu godność królewska, a w trosze ludzi zelżywość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jest chwałą króla, brak ludu to zguba dla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króla polega na liczebności ludu, lecz gdy ludzi braknie, księciu grozi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króla jest liczny lud, gdy ludu nie ma, władcy grozi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naród pomnaża znaczenie króla, lecz władca upada, gdy mu zabraknie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mnogości ludu wspiera się chwała króla, brak poddanych - to upadek książęcia.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царя в численнім народі, а знищення сильного в браку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Wspaniałość króla opiera się na wielkości ludu; nicość narodu jest ruiną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ludu jest ozdoba króla, lecz wskutek braku ludności dochodzi do zguby dostojnika.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2024-04-29T22:06:09Z</dcterms:modified>
</cp:coreProperties>
</file>