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1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Nagana dotyka rozumnego głębiej, niż głupiego sto batów.*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17:10&lt;/x&gt; wg G: Groźba kruszy serce roztropnego, nieroztropny zaś, nawet bity, nie rozumie.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2024-05-03T05:45:17Z</dcterms:modified>
</cp:coreProperties>
</file>