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swoje ziarno z rana, nie daj rękom odpocząć do wieczora, bo nie wiesz, co się powiedzie: to czy tamto, czy też w obu przypadkach uda się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ziarno, a wieczorem nie pozwól spocząć swojej ręce, gdyż nie wiesz, co się uda, czy to, czy tamto, czy też oboje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Poranu siej nasienie twoje, a w wieczór nie dawaj odpoczynku ręce twojej, gdyż ty nie wiesz, co jest lepszego, toli, czy owo, czyli też oboje jednako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siej nasienie twoje, a w wieczór niech nie odpoczywa ręka twoja, bo nie wiesz, które lepiej wznidzie, to abo ono; i jeśli oboje społem, lepsze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 i do wieczora nie pozwól spocząć swej ręce, bo nie wiesz, czy wzejdzie jedno czy drugie, czy też są jednakowo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nasienie, a niech nie spoczywa twoja ręka do wieczora, bo nie wiesz, czy uda się to czy tamto, lub czy jedno i drugie jednakowo wypadną.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ziarno o poranku i nie zaniedbuj pracy wieczorem, gdyż nie wiesz, który trud przyniesie ci większą korzyść – ten czy tamten? A może oba będą tak samo opłacalne?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twoje ziarno od rana i nie dawaj wytchnienia twoim rękom aż do wieczora, bo nie wiesz, które ziarno wyda plon: może to, może tamto, a może oba okażą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zasiewaj swe ziarno, a i wieczorem niechaj ręka twoja nie zażywa spoczynku, bo nie wiesz, który [siew] będzie udany - ten czy tamten, czy też oba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Вдосвіта сій твоє насіння, і на вечір хай не ослабне твоя рука, бо не знаєш котре зійде, чи це, чи те, і чи оба разом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wysiewaj twoje ziarno i do wieczora nie opuszczaj twojej ręki; bo nie wiesz, co się powiedzie czy to, czy owo, lub czy tak samo dobre będą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aż do wieczora nie pozwól spocząć swej ręce; bo nie wiesz, w którym miejscu to się uda: czy tutaj, czy tam, czy też oba będą równie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2024-04-27T15:46:15Z</dcterms:modified>
</cp:coreProperties>
</file>