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 się,* młodzieńcze, w swojej młodości i niech cię twe serce cieszy w dniach twojej młodości. Chodź drogami swego serca** i (kieruj się) widokiem swoich oczu, lecz wiedz, że za to wszystko pozwie cię Bóg na sąd.***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2:24-25&lt;/x&gt;; &lt;x&gt;250 3:12-13&lt;/x&gt;; &lt;x&gt;250 5:17-19&lt;/x&gt;; &lt;x&gt;250 8:15&lt;/x&gt;; &lt;x&gt;250 9:7-10&lt;/x&gt;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&lt;x&gt;250 8:5-7&lt;/x&gt;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2024-04-27T17:30:31Z</dcterms:modified>
</cp:coreProperties>
</file>