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6"/>
        <w:gridCol w:w="3072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miłości i czas nienawiści; czas wojny i czas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miłości i czas nienawiści; jest czas wojny i czas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miłowania i czas nienawiści, czas wojny i czas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miłowania, i czas nienawidzenia; czas wojny, i czas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miłowania i czas nienawidzenia; czas wojny i czas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miłowania i czas nienawiści, czas wojny i czas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miłowania i czas nienawidzenia; jest czas wojny i czas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miłości i czas nienawiści, czas wojny i czas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miłości i czas nienawiści, czas wojny i czas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miłowania i czas nienawiści, czas wojny i czas 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час любити і час ненавидіти, час війни і час миру.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miłowania i czas nienawidzenia; czas wojny i czas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miłości i czas nienawiści; czas wojny i czas 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2024-05-01T09:26:53Z</dcterms:modified>
</cp:coreProperties>
</file>