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8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zbyt sprawiedliwy i nie rób się zbyt mądrym – dlaczego miałbyś się gubić?*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zbyt sprawiedliwy i nie rób się zbyt mądrym — dlaczego miałbyś się gubić?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przesadnie sprawiedliwy ani przesadnie mądry. Czemu miałbyś się sam do zguby prowadzić?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nazbyt sprawiedliwym, ani nazbyt mądrym; przeczżebyś miał do zguby przychodzić?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 też widział za dni marności mojej: sprawiedliwy ginie w sprawiedliwości swojej, a niezbożny długo żyje we złości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do przesady sprawiedliwy i nie uważaj się za zbyt mądrego. Dlaczego miałbyś sam sobie zgotować zgubę?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zbyt sprawiedliwy i nie udawaj zbyt mądrego: dlaczego miałbyś sam siebie gubić?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prawy aż do przesady i nie przekraczaj miary w mądrości. Czy i ty chcesz się zrujnować?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przesadnie sprawiedliwy i nie bądź mądry ponad miarę! Dlaczego miałbyś się wystawić na zgubę?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nad miarę sprawiedliwy ani nie przesadzaj w mądrości. Dlaczego miałbyś się sam do zguby przywodzić?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ставай дуже праведним і не мудруй надмірно, щоб часом ти не зійшов з ума.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zbyt sprawiedliwym oraz zanadto nie mędrkuj; czemu się miałbyś zmarnować?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 się nazbyt prawy ani nie okazuj się przesadnie mądry. Po cóż miałbyś ściągnąć na siebie spustoszenie?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doprowadzać do ruiny.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2024-04-29T02:15:46Z</dcterms:modified>
</cp:coreProperties>
</file>