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wysokimi górami i nad wszystkimi wzniosłymi wzgórzami.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strzelistymi górami, nad wszystkimi wzniosłymi wzgórzami.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wszystkim wysokim górom i przeciwko wszystkim wyniosłym pagórkom;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góry wysokie, i na wszystkie pagórki wyniosłe;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wszytkie góry wysokie, i na wszytkie pagórki wyniosłe,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górom niebotycznym i przeciw wszystkim pagórkom wyniosłym,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wysokimi górami i nad wszystkimi sterczącymi pagórkami.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wysokim górom, przeciw wszystkim wyniosłym pagórkom;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wszystkim górom wysokim i wszystkim wzgórzom wyniosłym;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górami, co się piętrzą wysoko, nad wszelkimi wyniosłymi wzgórzami,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усякою горою і над усяким високим горбом,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wysokie góry i na wszystkie wyniosłe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wysokie góry, i na wszystkie wyniosłe wzgórza;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2024-05-01T04:03:14Z</dcterms:modified>
</cp:coreProperties>
</file>