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w jego okazałości zobaczą twoje oczy, będą patrzeć na rozległy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2024-04-28T20:27:56Z</dcterms:modified>
</cp:coreProperties>
</file>