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omdlali leżeli na rogach wszystkich ulic, jak antylopa w sieci, napełnieni wzburzeniem JAHWE, upomnieniem twojego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2024-04-27T18:02:24Z</dcterms:modified>
</cp:coreProperties>
</file>