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― udręką ― duszę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pokazać Mu światło i ukształtować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sprawiedliwego, dobrze służącego wielu, lecz ― grzechy ich On będzie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męki swojej duszy przejrzy* (i) nasyci się swym** poznaniem. Sprawiedliwy mój sługa wielu usprawiedliwi*** i sam ich winy podźwignie.****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przejrzy, </w:t>
      </w:r>
      <w:r>
        <w:rPr>
          <w:rtl/>
        </w:rPr>
        <w:t>יִרְאֶה</w:t>
      </w:r>
      <w:r>
        <w:rPr>
          <w:rtl w:val="0"/>
        </w:rPr>
        <w:t xml:space="preserve"> : wg 1QIsa a 1QIsa b : ujrzy światło, </w:t>
      </w:r>
      <w:r>
        <w:rPr>
          <w:rtl/>
        </w:rPr>
        <w:t>יראה אור</w:t>
      </w:r>
      <w:r>
        <w:rPr>
          <w:rtl w:val="0"/>
        </w:rPr>
        <w:t xml:space="preserve"> ; wg G: pokazać Mu światło, δεῖξαι αὐτῷ φῶς.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5:15&lt;/x&gt;; &lt;x&gt;730 7:9&lt;/x&gt;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W. 11 dzielony jest także: Z powodu męki swojej  duszy  przejrzy  i  nasyci  się, / swym poznaniem  sprawiedliwy  mój  sługa  wielu usprawiedliwi.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3:23-26&lt;/x&gt;; &lt;x&gt;520 4:11-12&lt;/x&gt;; &lt;x&gt;520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2024-04-30T08:26:50Z</dcterms:modified>
</cp:coreProperties>
</file>