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zraniony został dla ― bezprawia naszego i słabości znosił dla ― grzechów naszych. Kara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pojednanie nasze przez Niego. ― Obrażenia Jego nas uleczyły.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przestępstwa,* zgnieciony za nasze winy,** spadła na Niego kara dla naszego pokoju, a Jego ranami*** zostaliśmy uleczeni.****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przestępstwa, zgnieciony za nasze winy,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spadła na Niego kara w imię naszego pokoju, a Jego ranami zostaliśmy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występki, starty za nasze nieprawości. Kara dla naszego pokoju była na nim, a jego ranami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dla występków naszych, starty jest dla nieprawości naszych; kaźń pokoju naszego jest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 jest za nieprawości nasze, zstart jest za złości nasze, karność pokoju naszego na nim, a sinością jego jesteśmy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przebity za nasze grzechy, zdruzgotany za nasze winy. Spadła nań chłosta zbawienna dla nas, a w jego ranach jest nasze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zraniony jest za występki nasze, starty za winy nasze. Ukarany został dla naszego zbawienia, a jego ranami jesteśmy uleczeni.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został przebity za nasze grzechy, zmiażdżony za nasze winy. Dla naszego dobra przyjął chłostę, dzięki jego ranom doznaliśmy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zraniony za nasze grzechy, zmiażdżony za nasze winy. Dla naszego zbawienia znosił karcenie, przez jego rany zostaliśmy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był przeszyty za nasze występki, starty za grzechy nasze. Na nim ciążyła kaźń niosąca nam pokój, a przez jego rany - myśmy uzdrowieni!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зранений був через наші гріхи і терпів хворобу через наші гріхи. На ньому напоумлення нашого миру, його синцем ми вилікувалися.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był raniony za nasze przestępstwa, skruszony za nasze winy; za nasz pokój – kaźń na nim, a przez jego potłuczenie – my wyzdrowieliśmy.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przebijano za nasz występek, miażdżono za nasze przewinienia. Spadła na niego kara mająca przynieść nam pokój i dzięki jego ranom zgotowano nam uzdrowienie.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4:25&lt;/x&gt;; &lt;x&gt;540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zgnieciony przez nasze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ranami, tj. ranami po razach.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8:17&lt;/x&gt;; &lt;x&gt;670 2:22-24&lt;/x&gt;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2024-04-30T15:06:49Z</dcterms:modified>
</cp:coreProperties>
</file>