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tych zwierząt, stanie się nieczyste, czy to piec, czy palenisko. Trzeba je będzie rozwalić, ponieważ będą nieczyste — i za takie będziecie je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upadnie cokolwiek z ich padlin, będzie nieczyste, czy to piec, czy palenisko; mają być zniszczone.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wszystko, na coby upadło co z onych zdechlin, nieczyste będzie; piec i ognisko rozwalone będą, bo nieczyste są, i za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zdechlin takowych padnie na nie, nieczyste będzie; bądź piece, bądź panwie, będą skażone i nieczyste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takie zwierzę nieżywe, będzie to nieczyste: piecyk bądź piekarnik ma być zniszczony. One są nieczyste i będą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spadnie cokolwiek z ich padliny, będzie nieczyste, czy to piec, czy palenisko; należy je rozwalić, są bowiem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coś z padliny tych zwierząt, będzie nieczyste, czy to piec, czy palenisko. Należy to zniszczyć. Stały się one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rzecz, na którą upadnie nawet część z padliny takiego zwierzęcia, będzie nieczysta. Piec i piekarnik powinien zostać rozbity, bo są nieczyste i za takie powinniście je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upadnie ich padlina, będzie nieczyste: piec chlebowy i palenisko muszą być rozwalone, bo są nieczyste i takimi pozostaną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spadnie jakakolwiek padlina tych [zwierząt], stanie się rytualnie skażone. Gliniane palenisko lub piec, [które nie mogą być oczyszczone], mają być zniszczone, [bo] są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куди впаде з їхньої мертвечини на нього, нечистим буде. Печі і стояки горшків будуть знищені. Вони нечисті, і вони будуть нечистими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wszystko na co upadnie cokolwiek z ich padliny będzie nieczyste. Piec, czy ognisko zostaną rozbite są nieczyste i nieczyste dla was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by upadła padlina któregoś z nich, będzie nieczyste. Czy to piec, czy stojak na garnek – mają być zniszczone. Są nieczyste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2024-05-05T10:03:15Z</dcterms:modified>
</cp:coreProperties>
</file>