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wyraźnie zobaczy, że taki przypadek ma miejsce, to uzna tę osobę za czystą. Dotknęło ją bielactwo, jest zatem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kapłan obejrzy; a jeśli trąd pokrył całe jego ciało, uzna zarażonego za czystego. Cały zbielał,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kapłan; a jeźli okrył trąd wszystko ciało jego, za czystą osądzi zarazę jego; bo iż wszystka pobielała, dla tego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obeźrzy go kapłan i że ma czysty trąd, osądzi: przeto że się wszytek w białość obrócił i dlatego człowiek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okrywa całe ciało tamtego, w takim razie uzna go za czystego -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trąd pokrył całe jego ciało, to uzna go za czystego: cały zbielał,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trąd pokrył całe ciało, to uzna go za czystego. Cały stał się biały, a więc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 kapłan, który stwierdzi, że trąd pokrywa całe ciało, uzna go za czystego, bo skoro cały stał się biały,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stwierdzi, że trąd okrył całe ciało - wtedy uzna to zaognienie za czyste: ponieważ wszystko wybielało, [chory] jest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obejrzy [to] i jeśli zobaczy, że caraat pokrył całe jego ciało, ogłosi tę oznakę rytualnie czystą, bo [człowiek] cały zbielał i 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священик, і ось проказа покрила всю скіру тіла, і священик очистить його хворобливе місце, бо ввесь став білий, 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trąd okrył całe jego ciało wtedy zakażenie uzna za czyste; wszystko pobielało i 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oględzin, a oto trąd pokrył całe jego ciało, to uzna plagę za czystą. Wszystko zbielało.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2024-04-29T13:31:03Z</dcterms:modified>
</cp:coreProperties>
</file>