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ciało, jeśli będzie na jego skórze oparzenie od ognia i jeśli rana po oparzeniu stanie się jasna, biało -czerwonawa lub biała,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2024-04-29T09:10:40Z</dcterms:modified>
</cp:coreProperties>
</file>