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uda się z tym do kapłana. Powie mu: Jakaś zaraza dotknęła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domu przyjdzie i powie kapłanowi: Zdaje mi się, jakby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on, którego dom jest, przyjdzie i opowie to kapłanowi, mówiąc: Jakoby zaraza trądu zda mi się być w domu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ten, którego jest dom, opowiadając kapłanowi i rzecze: Jakoby zarażenie trędu widzi mi się być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i oznajmi kapłanowi: Coś jak gdyby plaga [trądu] na domu mi się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przyjdzie i powie do kapłana: Jakaś plaga ukazała się na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domu przyjdzie i powie kapłanowi: Jakaś plama ukazała mi się 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do kapłana i powie: «Jakaś zaraza pojawiła się w moim domu».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tego domu pójdzie do kapłana z doniesieniem: ”Jakaś zaraza ukazała mi się na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do którego należy dom, przyjdzie do kohena i powiadomi go: „Wygląda mi to jak oznaka [caraatu] na [moim] domu".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хтось, якого є хата і сповістить священикові, кажучи: Наче хворе місце зявляється в моїй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do którego należy dom, pójdzie i tak powie kapłanowi: W domu ukazała mi się jakby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do kogo należy ów dom, przyjdzie i powie kapłanowi, mówiąc: ʼCoś podobnego do plagi pojawiło mi się w domuʼ.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2024-05-07T01:10:52Z</dcterms:modified>
</cp:coreProperties>
</file>