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 – i przebłaga za nią kapłan przed obliczem JAHWE z powodu upływu (krwi)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złoży jednego ptaka na ofiarę za grzech, a drugiego na ofiarę całopalną. W ten sposób, z powodu upływu krwi czyniącego ją nieczystą, kapłan dokona za nią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jednego na ofiarę za grzech i drugiego na ofiarę całopalną: tak dokona kapłan przebłagania za nią przed JAHWE z powodu upływu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ofiarować będzie kapłan, jedno na ofiarę za grzech, a drugie na ofiarę całopalenia: tak ją oczyści kapłan przed Panem od płynienia nieczystości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 uczyni za grzech, a drugie na całopalenie i będzie się modlił za nię przed Panem, i za płynienie nieczystości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w ofierze jednego jako ofiarę przebłagalną, drugiego jako ofiarę całopalną. W ten sposób kapłan dokona za nią przebłagania wobec Pana z powodu jej nieczystego upływu [krwi].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przyrządzi: jedno jako ofiarę za grzech, a drugie jako ofiarę całopalną i tak dokona kapłan za nią przebłagania przed Panem za jej nieczysty upływ.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w ofierze: jednego na ofiarę przebłagalną za grzech, a drugiego na ofiarę całopalną. W ten sposób kapłan dokona przed JAHWE przebłagania za jej nieczysty upływ.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jednego na ofiarę przebłagalną, drugiego na całopalenie. Tak dokona zadośćuczynienia przed JAHWE za upływ krwi, który czynił ją nieczystą».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[je] w ofierze: jednego jako przebłaganie, drugiego na całopalenie. W ten sposób kapłan dokona za nią zadośćuczynienia wobec Jahwe za jej upływ, który powodował jej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jednego na oddanie za grzech [chatat], a drugiego na oddanie wstępujące [ola], i kohen dokona za nią przebłagania przed Bogiem z [powodu] wycieku, przez który stała się rytualnie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в цілопалення, і священик надолужить за неї перед Господом, за витікання її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spełni jednym ofiarę zagrzeszną i drugim całopalenie; tak ją rozgrzeszy z upławów jej nieczystości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przeznaczy jednego na dar ofiarny za grzech, a drugiego na całopalenie; i kapłan dokona za nią przebłagania przed Jehową w związku z jej nieczystym wyciekiem.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2024-05-05T02:55:22Z</dcterms:modified>
</cp:coreProperties>
</file>