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synów,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zostanie z tej ofiary pokarmowej, będzie dla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ofiary, będzie Aaronowe i synów jego, święte świętych z ofiar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жертви (буде) для Аарона і його синів. Святе святих з жертв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pozostałość z owej 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2024-04-30T10:46:44Z</dcterms:modified>
</cp:coreProperties>
</file>