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rozporządzał nim surowo,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obchodził się z nim surowo, będziesz się raczej kierował bojaźnią względem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srogo panował nad nimi,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panował nad nimi surowie, ale się będziesz bał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 go mocą, ale się bój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 obchodził srogo.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 obchodził surowo,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 obchodził surowo,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go traktował surowo, ale będziesz się bał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obchodź się z nim srogo, ale bój się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go poniżał [niekonieczną] wyniszczającą [pracą], i będziesz się bał swojego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гнітитимеш його трудами, і боятимешся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władaj nim z surowością, ale bój się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go deptać jak tyran; masz się bać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2024-05-05T09:57:41Z</dcterms:modified>
</cp:coreProperties>
</file>