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przywdzieje swoją lnianą szatę i lniane spodnie wdzieje na ciało swoje, i zgarnie popiół, na który ogień strawił ofiarę całopalną na ołtarzu,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kapłan przywdzieje lnianą szatę, włoży na siebie lniane spodnie, zgarnie popiół po strawionej przez ogień ofierze całopalnej i złoży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włoży swoją lnianą szatę i na swoje ciało lniane spodnie oraz zbierze popiół z całopalenia, które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 się kapłan w odzienie swoje lniane, i ubiory lniane oblecze na ciało swoje, i zbierze popiół, gdy spali ogień ofiarę całopalenia na ołtarzu, a wysypie go podle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 się kapłan w szatę i w ubranie płócienne i wybierze popiół, który żrzący ogień spalił, i posypawszy ji przy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włoży szatę lnianą i spodnie lniane na ciało, usunie popiół z ofiary całopalnej, którą ogień strawił na ołtarzu,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wdzieje swoją lnianą szatę i spodnie lniane wdzieje na ciało swoje, i zgarnie popiół, na który ogień spalił ofiarę całopalną na ołtarzu i wysypie go obok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piec na zakwasie. Jest to bowiem część, którą daję im z Moich ofiar spalanych w ogniu. Jest to rzecz najświętsza, podobnie jak ofiara przebłagalna za grzech i 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z tej mąki piec chleba na zakwasie! Jest to bowiem część, jaką daję im z moich ofiar spalanych, dlatego jest najświętsza, tak jak ofiara przebłagalna i 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tego piec z kwasem. Daję im to jako ich dział z ofiar spalanych dla mnie, [część] szczególnie uświęconą, jak z ofiary przebłagalnej i 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[Pozostałość] nie będzie pieczona [jako] kwaśna. Dałem im je jako ich udział z Moich [oddań] ogniowych. Jest to najświętsze. [Oddanie hołdownicze tego, kto zgrzeszył, jest jak] oddanie za grzech [ - nabierając tyle, ile zmieści mu się w dłoni pod trzema zaciśniętymi palcami, musi to zrobić z intencją, że jest to oddanie za grzech. Ale dobrowolne oddanie hołdownicze jest] jak oddanie za winę, [intencja nie jest istotna].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спечеться квашеним. Часть її дав Я їм з жертов господніх. Це святе святих, так як те, що за гріх і так як те,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piec tego z kwasem. Dałem im to jako udział z Moich ofiar ogniowych; to jest święte świętych, podobnie jak ofiary zagrzeszna i 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przyodzieje się w oficjalny strój lniany i włoży na swe ciało lnianą bieliznę dolną. Potem zbierze tłusty popiół z całopalenia, które ogień spala na ołtarzu, i wysypie go obok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2024-04-28T20:30:53Z</dcterms:modified>
</cp:coreProperties>
</file>