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ofiara jest darem ślubowanym albo dobrowolnym, wówczas może być jedzona w dniu jej ofiarowania oraz nazajutrz; wtedy to, co z niej pozostanie, można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składana ofiara jest darem ślubowanym albo dobrowolnym, wówczas można ją spożywać zarówno w dniu jej ofiarowania, jak i nazajutrz. Tylko wtedy to, co z niej pozostanie, można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jest darem ślubowanym lub dobrowolnym, należy ją spożyć w dniu jej złożenia; a to, co z niej zostanie, spożyją 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ślubną albo dobrowolną przyniósł ofiarę swoją, w dzień ofiarowania ofiary jego jedzone będzie; a nazajutrz, coby zostało z niej,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ślubem abo dobrowolnie kto ofiaruje ofiarę, tegoż takież dnia zjedziona będzie, ale i jeśliby co nazajutrz zostało, może być jedziono;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ma to być ofiara wynikająca ze ślubu albo ofiara dobrowolna, to [mięso żertwy] powinno się jeść tego samego dnia, ale resztę z niego można zjeść następnego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ślubem lub darem dobrowolnym, będzie się ją spożywało w dniu ofiarowania oraz nazajutrz to, co z niej pozostanie; także nazajutrz będzie się to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dar jest ofiarą ślubowaną albo dobrowolną, to powinno się ją spożyć tego samego dnia. To zaś, co z niej pozostanie, można spożyć następnego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będzie składana jako wypełnienie złożonego ślubu lub jako ofiara dobrowolna, to jej mięso powinno być zjedzone w dniu złożenia. Resztę jednak będzie można zjeść 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jest złożony dla wypełnienia uczynionego ślubu, albo też jeśli jest darem zupełnie dobrowolnym, wówczas mięso ofiarnicze powinno być spożyte tego samego dnia - jednak nazajutrz można spożyć to, co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[zwierzę] zarzynane na ucztę, dla [wypełnienia] ślubowania, albo dobrowolnym darem, będzie zjedzone w dniu jego przybliżenia i cokolwiek z niego zostało, ma być zjedzone następnego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молитву чи як добровільний дар жертвуватиме свій дар, в день, в якому принесе свою жертву, зїсться і наступного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ślubną, czy dobrowolnym darem, to będzie spożywana w dzień złożenia jego ofiary i może być spożyta nazajutrz, gdyby z niej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ofiarę jego daru ofiarnego stanowi coś ślubowanego albo dobrowolny dar ofiarny, należy to jeść w dniu, w którym składa swoją ofiarę, a to, co z tego zostało, można też jeść nazajutrz.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2024-04-27T07:00:08Z</dcterms:modified>
</cp:coreProperties>
</file>