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będzie częścią należną temu spośród synów Aarona, który akurat złoży krew i tłuszcz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synów Aarona będzie składał krew ofiar pojednawczych i tłuszcz, weźmie jako swoją część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 synów Aaronowych ofiarować będzie krew ofiar spokojnych i tłustość, temu się dostanie łopatka prawa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synów Aaronowych ofiarował krew i łój, ten będzie miał i łopatkę prawą za część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składa w ofierze krew i tłuszcz ofiar biesiadnych, otrzyma - jako swoją część -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 należeć będzie jako jego cząstka do tego spośród synów Aarona, który składa krew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udziec otrzyma ten spośród synów Aarona, który składa krew i tłuszcz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go ten kapłan, który złoży krew i tłuszcz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spośród synów Aarona, który złoży w ofierze krew i tłuszcz w darze dziękczynienia, weźmie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z synów Aharona, który przybliżył krew oddania pokojowego i tłuszcz, będzie miał udział w 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синів Аарона приносить кров спасіння і жир, йому буде праве рамено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synów Ahrona przynosi z ofiar opłatnych krew i łój temu dostanie się w udziale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 synów Aarona, który składa krew ofiar współuczestnictwa oraz tłuszcz, przypadnie prawy udziec jako jego 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2024-04-27T07:57:47Z</dcterms:modified>
</cp:coreProperties>
</file>