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pomyślności. Odpowiedziałaś: Nie posłucham! Taka była twa droga od twojej młodości, że nie słuchałaś mojego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2024-05-20T14:17:35Z</dcterms:modified>
</cp:coreProperties>
</file>