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0"/>
        <w:gridCol w:w="6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o domu króla Judy: Jesteś Mi Gileadem, szczytem Libanu, lecz czy nie zamienię cię w pustynię, w miasta niezamieszkane?*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2024-05-20T14:26:40Z</dcterms:modified>
</cp:coreProperties>
</file>