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znów zawołałaś do Mnie: Ojcze mój! Ty jesteś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nie będziesz wołać do mnie: Mój ojcze! Ty jesteś wodzem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 tego czasu wołać będziesz na mnie: Ojcze mój! Tyś wodzem młodości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przynamniej od tego czasu nazywaj mię: Ociec mój, książę panieństwa mego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wtedy nie wołałaś do Mnie: Mój Ojcze! Tyś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teraz wołasz do mnie: Ojcze mój! Ty jesteś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 nie wołasz do Mnie: Mój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wołasz do Mnie: «Mój Ojcze! Jesteś przyjacielem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teraz nie wołasz do mnie: ”Mój Ojcze! Tyś Przyjacielem mojej młodości”?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назвала Мене домом і батьком і володарем твого дівицтва?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teraz do Mnie wołasz: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wołasz do mnie: ʼMój Ojcze, jesteś zaufanym przyjacielem mej młodości!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2024-06-03T22:04:10Z</dcterms:modified>
</cp:coreProperties>
</file>