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gniewał? Czy nigdy nie dasz się przejednać? Tak właśnie powiedziałaś — i czynisz zło, ile tylko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się gniewał na wieki? Czy zachowa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mówiłaś i czyniłaś zło,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zatrzyma gniew na wieczność? Izali go zachowa na wieki? Oto mówisz i czynisz złe, ile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wieki gniewać będziesz abo trwać do końca? Otoś mówiła i czyniłaś złości, i 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gniewał na wieki albo na zawsze żywił urazę? Tak mówiłaś, a popełniałaś przewrotności i udawało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gniewał, czy zawsze będziesz chował urazę? Tak oto mówiłaś i czyniłaś zło, ile tylko potrafiłaś.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gniewał na wieki? Czy zachowa urazę na zawsze? Tak mówiłaś, lecz dopuszczałaś się zła tyle, ile tylko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«Czy ktoś może gniewać się na wieki? Czy można zachowywać urazę na zawsze?». Dopuszczałaś się nieprawości i uchodziło ci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stale trwać będzie w gniewie, czy go zachowa na wieki?” Tak mówisz, a jednak czynisz nieprawość, [ile tylko] zdołasz.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останеться на віки, чи буде збережена на гнів? Ось ти сказала і зробила цю погань і спромоглася (на це).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pomstował, albo pamiętał na zawsze? Oto mówisz, lecz dopuszczasz zgorszenia, ile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żywić urazę po czas niezmierzony lub wiecznie na coś zważać?ʼ Oto, co mówiłaś, a popełniałaś złe rzeczy i ci się udawało”.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2024-06-03T22:26:12Z</dcterms:modified>
</cp:coreProperties>
</file>