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Pytajcie i patrzcie! Czy mężczyzna może rodzić? Dlaczego więc widzę każdego bohatera z rękami na biodrach jak u rodzącej i odmienione wszystkie oblicza w bladość?*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Pytajcie i patrzcie! Czy mężczyzna może rodzić? Dlaczego więc każdy z nich chwyta się za biodra jak rodząca i oblicza ich wszystkich pobladły?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Pytajcie teraz i zobaczcie: Czy mężczyzna może rodzić? Czemu więc widzę, że każdy mężczyzna trzyma ręce na biodrach — jak u rodzącej — i że ich twarze stały się blade?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Pytajcież się teraz, a obaczcie, jeźli rodzi mężczyzna; przeczże tedy widzę, że każdy mąż rękami swemi trzyma się za biodra swe jako rodząca, i że się obróciły wszystkich oblicza w bladość?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Pytajcie się a obaczcie, jeśli rodzi mężczyzna: przeczżem tedy widział każdego męża rękę na biodrach jego jako rodzącej i odmieniły się wszytkie twarzy w żółtą niemoc?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Pytajcie się i patrzcie: Czy mężczyzna może rodzić? Dlaczego widzę wszystkich mężczyzn z rękami na biodrach jak u rodzącej kobiety? Każda twarz powlekła się bladością.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Pytajcie i patrzcie! Czy mężczyzna może rodzić? Czemu więc widzę każdego mężczyznę z rękami na biodrach jak u rodzącej, a oblicze wszystkich zbladło?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Zapytajcie więc i zobaczcie: Czy mężczyzna może rodzić? Czemu widzę każdego mężczyznę z rękoma na biodrach jak u rodzącej, a wszystkie twarze są blade?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Spytajcie i zobaczcie: Czy mężczyzna może rodzić? Dlaczego więc widzę każdego mężczyznę z rękami na biodrach jak u rodzącej, a wszystkie twarze są pobladłe?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Pytajcież i obserwujcie: Czy może rodzić mężczyzna? Dlaczegóż więc widzę wszystkich mężów z rękoma na biodrach jak u rodzącej? Zmienione są wszystkie oblicza, stając się sinoblade.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Запитайте і побачите чи породив чоловік, і про страх, в якому держатимуть бедра і (не буде) спасіння. Через що Я побачив кожного чоловіка і його руки на його бедрах, повернули лиця, блідими стали.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Pytajcie się i zobaczcie, czy mężczyzna rodzi? Czemu widzę każdego męża z jego rękami na swych biodrach jak rodzącą, a wszystkie oblicza zamieniły się w bladość?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Zapytajcie, proszę, i zobaczcie, czy mężczyzna rodzi. Dlaczegoż to widziałem każdego krzepkiego męża z rękami na jego lędźwiach jak u kobiety, która rodzi, a wszystkie twarze zbladły?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4:31&lt;/x&gt;; &lt;x&gt;300 6:24&lt;/x&gt;; &lt;x&gt;300 22:23&lt;/x&gt;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2024-05-02T12:44:14Z</dcterms:modified>
</cp:coreProperties>
</file>