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rodu Rekabitów. Porozmawiaj z nimi i sprowadź ich do jednej z komnat świątyni JAHWE. Tam podaj im do picia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Rekabitów, porozmawiaj z nimi i wprowadź ich do domu JAHWE, do jednej z komnat, i 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a mów z nimi, i wprowadź ich do domu Pańskiego, do jednej komory, a daj im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 a mów im i wprowadź je do domu PANskiego, do jednej skarbnej komory, a dasz im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rodziny Rekabitów, rozmawiaj z nimi, przyprowadź ich do domu Pańskiego, do jednej z sal, i daj im wino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bractwa Rekabitów, porozmawiaj z nimi i sprowadź ich do domu Pana, do jednej z komnat,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porozmawiaj z nimi. Przyprowadź ich do domu JAHWE, do jednej z komnat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Rekabitów, porozmawiaj z nimi i sprowadź ich do jednej z sal domu JAHWE. Tam podasz im wino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wspólnoty Rekabitów i porozmawiaj z nimi, polecając im przybyć do Świątyni Jahwe, do jednego z pomieszczeń; podasz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дому Архавіна і приведеш їх до господнього дому до одного з дворів і напоїш їх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domu Rekabitów, pomówisz z nimi i ich sprowadzisz do Domu WIEKUISTEGO, do jednej z komnat, oraz dasz im się napić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do domu Rechabitów i porozmawiaj z nimi, i przyprowadź ich do domu JAHWE, do jednej z jadalni; i daj im do picia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2024-04-29T19:19:17Z</dcterms:modified>
</cp:coreProperties>
</file>