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przed synami domu Rekabitów czasze pełne wina oraz kubki i powiedziałem do nich: Pijcie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2024-04-29T18:28:32Z</dcterms:modified>
</cp:coreProperties>
</file>