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wyjdziesz do książąt króla Babilonu, miasto to zostanie wydane w rękę Chaldejczyków i spalą je w ogniu, a ty nie ujdziesz ich 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21:1-10&lt;/x&gt;; &lt;x&gt;300 27:1-15&lt;/x&gt;; &lt;x&gt;300 32:1-5&lt;/x&gt;; &lt;x&gt;300 38:1-5&lt;/x&gt;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2024-05-19T01:19:30Z</dcterms:modified>
</cp:coreProperties>
</file>