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radość i wesele z sadów i z ziemi Moabu, i wino z kadzi wysączyłem, nie tłoczy (już) wesołek – wesołek (już) nie jest wesołkiem!*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Znikły radość i wesele z sadów ziem Moabu. Wysączę z kadzi wino, nie będą go już tłoczyć ze śpiewem — tłoczącym nie będzie do śmiechu!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zniknęły wesele i radość z urodzajnych pól i z ziemi Moabu, i sprawiłem, że wino się skończyło z pras; nie będą go tłoczyć wśród okrzyków, a ich okrzyk nie będzie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wesele i radość nad polem urodzajnem w ziemi Moabskiej, a winu z prasy wstręt uczynię; nie będą go tłoczyć z wykrzykaniem, a wykrzykanie nie będzie wykrzykaniem.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Odjęte jest wesele i radość z karmela i z ziemie Moab i wino z pras pobrałem, a tłoczący wino nie będzie zwykłej pobudki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i uciecha w sadzie i na ziemi Moabu. Skończyło się wino w tłoczniach, nikt go nie wytłacza; pieśń radosna nie jest już pieśnią radosną.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radość i wesele z urodzajnej ziemi moabskiej, skończyło się wino w kadziach, tłoczący nie wytłacza winogron, okrzyki już nie są 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zniknęły z sadów i kraju Moabu. Sprawiłem, że wino w tłoczniach się skończyło, nikt już nie wygniata wśród radosnych okrzyków; okrzyk nie jest już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Znikły radość i wesele z pól urodzajnych w krainie Moabu. Zabrakło winogron w tłoczni. Nie mają pracy tłoczący, a ich pieśni nie są już pieśniami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sadów i z ziemi Moabu. Sprawiłem, że znikło wino z kadzi, nie wytłacza tłoczący, a [rozlegający się] krzyk - to już nie okrzyk winobrań [radosny].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Усунено веселість і радість з моавитської землі, і вино було в твоїх точилах. Вранці не топтали, ані ввечорі, не зробили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sadów i ziemi Moabu znikła radość oraz wesele, a wino usunięto z kadzi. Nie tłoczą już wśród radosnych okrzyków; a okrzyki nie są tamtymi okrzykami!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radość i wesele odjęto od sadu i od ziemi moabskiej. I sprawiłem, że z winnej tłoczni zniknęło wino. Nikt nie będzie deptał z wykrzykiwaniem. Wykrzykiwanie nie będzie wykrzykiwaniemʼ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tłoczy już z przyśpiewką (l. radosnym pokrzykiwaniem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2024-05-01T03:46:02Z</dcterms:modified>
</cp:coreProperties>
</file>