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budowałaś swój nierządny ołtarz na początku każdej drogi* i robiłaś swe miejsce ofiarne na każdym placu! Lecz nie byłaś jak nierządnica z powodu szydzenia z zapłaty.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Budowałaś swe nierządne ołtarze na rozstajach wszystkich dróg. Stawiałaś swe miejsca ofiarne na każdym placu! Lecz nie byłaś jak inne nierządnice. Ty szydziłaś z zapłaty!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Budując sobie wzniosłe miejsca na każdym rozstaju dróg i stawiając sobie wyżynę na każdej ulicy; gardząc jednak zapłatą, nie byłaś podobna do nierządnicy;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Budując sobie nierządne domy na rozstaniu każdego gościńca, a wyżynę sobie stawiając w każdej ulicy, owszem pogardzając zapłatą nie jesteś ani jako wszetecznica,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Gdyżeś budowała dom nierządny twój na początku każdej drogi, a wyżynę twoję stawiałaś na wszelkiej ulicy, a nie zstałaś się jako wszetecznica dla uprzykrzenia podnosząca zapłatę,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budowałaś szałas na początku każdej drogi, skoro urządzałaś sobie wzniesienia na każdym placu, a gardząc zapłatą, nie byłaś podobna do nierządnicy,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 każdym rozstaju dróg budowałaś swój ołtarz wszeteczny, a swoje miejsce ofiarne urządzałaś na każdym placu; nie byłaś jednak taką nierządnicą, która przyjmuje zapłaty nierządnicy: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budowania swego wzniesienia na każdym skrzyżowaniu dróg. Swoją wyżynę urządzałaś na każdym placu. Gardząc natomiast zapłatą, nie byłaś jak nierządnica.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budowaniu miejsc ofiarnych na każdym skrzyżowaniu dróg, w usypywaniu wzniesień kultowych na każdym placu. Gardząc zapłatą, byłaś podobna nie do nierządnicy,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budując swe altanki na każdym skrzyżowaniu dróg i wznosząc swe wyżyny na każdym wolnym placu. Gardząc [też] zapłatą postępowałaś inaczej niż [inne] wszetecznice.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твоїми дочками. Ти збудувала твій розпусний дім на початку всякої дороги і ти зробила твій східок на всякій вулиці і ти стала як розпусниця, що збирає наємників.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Budując twoje wzniesienia na każdym rozstaju drogi i urządzając twe wyżyny na każdym placu, nie byłaś nawet jak ladacznica, która się targuje o 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zbudowałaś sobie podwyższenie u wlotu każdej drogi i uczyniłaś sobie wzniesienie na każdym placu, byłaś jednak niepodobna do nierządnicy, gdyż gardziłaś zapłatą.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rozstajach wszystkich dróg.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2024-05-18T15:26:57Z</dcterms:modified>
</cp:coreProperties>
</file>