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uśmierzy moje wzburzenie na ciebie i odwróci od ciebie moją zapalczywość. Uspokoję się i nie będę już rozdrażniony.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uśmierzę swój gniew na tobie i odstąpi od ciebie moja zazdrość;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odpocznie sobie gniew mój na tobie, i odstąpi zapalczywość moja od ciebie, i uspokoję się, a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moje na cię, i odstąpi rzewniwość moja od ciebie, i przestanę, i nie będę się dalej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uśmierzę mój gniew na ciebie, i odstąpi od ciebie moja zapalczywość. Uspokoję się i już więcej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ułagodzę mój gniew przeciwko tobie, a moja popędliwość wobec ciebie ustąpi;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swe oburzenie przeciw tobie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mój gniew przeciwko tobie i odstąpi od ciebie moja zapalczywość.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na tobie mą złość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відставлю мій гнів, що проти тебе, і заберуться від тебе мої ревнощі, і Я спочину і більше не дбатиму.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ten sposób ukoję na tobie Mój gniew i odstąpi od ciebie Ma żarliwość – wtedy ochłonę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uśmierzę swą złość na tobie, i odwróci się od ciebie moja zazdrość; i powstrzymam się od działania, i już nie będę obrażonyʼ.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2024-05-18T17:56:27Z</dcterms:modified>
</cp:coreProperties>
</file>