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Rabby* legowisko wielbłądów, a z (miast) synów Ammona legowisko dla owiec – i poznacie, że Ja jestem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Rabbę zamienię w legowisko wielbłądów, a ziemię Ammonitów w pastwiska dla owiec —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uczynię z Rabby legowisko dla wielbłądów, a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Ammonitów — legowisko dla trzód.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Rabbę na mieszkanie wielbłądom, a miasta synów Ammonowych na legowisko trzodom;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Rabbat mieszkaniem wielbłądów, a syny Ammon chlewem bydła: a poznacie,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Rabba uczynię miejsce popasu dla wielbłądów, a z miast Ammonitów - legowisko dla trzody.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Rabby legowisko wielbłądów, a z miast Ammonitów miejsce popasu owiec. I poznacie, że Ja jestem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Rabbę w pastwisko dla wielbłądów, a osiedla Ammonitów w legowisko owiec,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Rabbę w pastwisko dla wielbłądów, a osiedla Ammonitów w legowisko dla owiec. Wtedy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Rabba w pastwisko dla wielbłądów, a [osiedla] synów Ammona na legowisko dla trzód -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місто аммона на пасовиська верблюдів і синів аммона на пасовисько овець.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Rabbę na pole dla wielbłądów, a ziemię synów Ammonu na legowisko dla trzód; i 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Rabby pastwisko wielbłądów, a z synów Ammona miejsce odpoczynku trzody; i będziecie musieli poznać, że ja jestem JAHWE”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miasta Ammona.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2024-05-01T03:04:45Z</dcterms:modified>
</cp:coreProperties>
</file>