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jadł podpłomyki jęczmienne upieczone przed ich oczami na gnoju ludzkich odchodów.*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2024-04-30T07:41:48Z</dcterms:modified>
</cp:coreProperties>
</file>