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Duch* i wprowadził na dziedziniec wewnętrzny, a oto chwała JAHWE wypełniała świątynię!**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40:34-35&lt;/x&gt;; &lt;x&gt;110 8:10-11&lt;/x&gt;; &lt;x&gt;290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2024-04-28T22:42:14Z</dcterms:modified>
</cp:coreProperties>
</file>