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za to, że splugawiłaś moją świątynię wszystkimi swoimi ohydztwami i wszystkimi swoimi obrzydliwościami, Ja zgolę cię niczym włosy. Moje oko nie drgnie z litości. Nie będę cię też oszczędzał!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żyję, mówi Pan BÓG: Ponieważ zbezcześciłeś moją świątynię wszelkimi twymi nieczystościami i wszelkimi twymi obrzydliwościami, ja także poniżę ciebie,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panujący Pan: Ponieważeś ty świątnicę moję splugawiło wszelakiemi nieczystościami twojemi, i wszelakiemi obrzydliwościami twemi, i Ja cię też podam w lekkość, a nie sfolgujeć oko moje, ani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Bóg, jeśli nie dlatego, iżeś świętynię moję zgwałciło wszelakim obrażeniem twoim i wszelakimi obrzydłościami twemi: ja też połamię, a nie przepuści oko moje, a nie zlituję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moje życie oświadczam - wyrocznia Pana Boga: Ponieważ świątynię moją splugawiłaś wszystkimi twoimi ohydami i wszystkimi twymi obrzydliwościami, Ja także odrzucę bez oglądania się na litość i Ja także nie będę oszczędzał.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- mówi Wszechmocny Pan - ponieważ moją świątynię splugawiłeś wszystkimi swoimi ohydami i wszystkimi swoimi obrzydliwościami, dlatego również Ja odrzucę cię, moje oko nawet nie drgnie i także Ja nie będę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ponieważ splamiłeś Mój przybytek swoimi ohydami i wszystkimi swoimi obrzydliwościami, więc Ja także cię odrzucę. Moje oko nie będzie litościwe. Ja także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na moje życie - wyrocznia JAHWE BOGA: skoro splamiłaś moją świątynię ohydami i wszystkimi obrzydliwościami, to i Ja będę się brzydził tobą. Nie spojrzę ze współczuciem i 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tak [uczynię] dlatego, ponieważ zbezcześciłeś moje sanktuarium wszystkimi swymi ohydami i wszystkimi swoimi obrzydliwościami. Ja także cofnę [moją łaskawość] i nie spojrzę litościwie moimi oczami. Ja także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jestem żywy mówi Pan, WIEKUISTY. Ponieważ przez wszystkie obmierzłości oraz wszystkie twoje ohydy skaziłeś Moją Świątynię, dlatego i Ja się usunę; nie oszczędzi Me oko, i Ja nie będę też się litował.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zaiste, ponieważ skalałoś moje sanktuarium wszystkimi swymi obrzydliwościami i wszystkimi swymi odrażającymi rzeczami, więc i ja cię pomniejszę, a moje oko się nie użali i ja też nie okażę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2024-04-30T12:20:18Z</dcterms:modified>
</cp:coreProperties>
</file>