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widzisz, synu człowieczy — zapytał — co robią starsi domu Izraela w ciemności, w komnatach pełnych swoich rzeźb? Twierdzą bowiem, że JAHWE ich nie widzi, że JAHWE opuścił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Czy widziałeś, synu człowieczy, co starsi domu Izraela czynią w ciemności, każdy w swoich komnatach pełnych obrazów? Mówią bowiem: JAHWE nas nie widzi, JAHWE opuścił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 widziałżeś, synu człowieczy! co starsi domu Izraelskiego w ciemności czynią, każdy w pokojach swoich malowanych? Bo mówią: Nie widzi nas Pan, opuścił Pan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widzisz, synu człowieczy, co starszy domu Izraelowego działają w ciemności, każdy w skrytości komory swej. Bo mówią: Nie widzi nas JAHWE, opuścił JAHWE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Czy widzisz, synu człowieczy, czemu się oddaje w ukryciu każdy ze starszyzny domu Izraela w tajemnej komnacie? Mówią oni bowiem: Pan nas nie widzi. Pan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widziałeś, co robią starsi domu izraelskiego w ciemności, każdy w swoim pokoju z obrazami? Mówią bowiem: Pan nas nie widzi, Pan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Czy widzisz, synu człowieczy, co robią starsi domu Izraela w ciemności, każdy w pomieszczeniu z wizerunkiem swego bóstwa, bo mówią: JAHWE nas nie widzi. JAHWE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człowieczy, co czynią w ciemności starsi ludu izraelskiego, każdy w swoim pomieszczeniu przed pogańskimi wizerunkami? Mówią bowiem: JAHWE nas nie widzi. JAHWE opuścił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się: - Cóż widziałeś, synu człowieczy, co czynią w ciemności starsi Domu Izraela, każdy w celi z obrazem swego bożka? Mówią bowiem: Jahwe nas nie widzi. Jahwe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Czy widziałeś, synu człowieka, co robią w mroku starsi domu Israela; każdy w swych komnatach wyłożonych płaskorzeźbami? Gdyż powiadają: WIEKUISTY nas nie widzi! WIEKUISTY opuścił tą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”Czy widziałeś, synu człowieczy, co czynią w ciemności starsi domu izraelskiego, każdy w wewnętrznych pokojach przeznaczonych dla czegoś, co wystawiają na pokaz? Mówią bowiem: ʼJAHWE nas nie widzi. JAHWE opuścił krajʼ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2024-04-28T04:46:25Z</dcterms:modified>
</cp:coreProperties>
</file>