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(ktoś) jakby (na) podobieństwo synów ludzkich dotknął moich warg – i otworzyłem usta, i przemówiłem do stojącego przede mną: Panie mój, w czasie widzenia opadły mnie bóle i nie zachowałem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przypominający człowieka dotknął moich warg — i otworzyłem usta, i przemówiłem do tego, który stał przede mną: Panie mój, już na sam widok tego poczułem bóle i straciłem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podobny do synów ludzkich dotknął moich warg. Otworzyłem usta i mówiłem, powiedziałem do stojącego przede mną: Mój panie, z powodu tego widzenia dopadły mnie boleści i nie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jako podobieństwo synów ludzkich dotknęło się warg moich; a otworzywszy usta swe mówiłem i rzekłem do stojącego przeciwko mnie: Panie mój! dla tego widzenia obróciły się na mię boleści moje, i nie miałem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jakoby podobieństwo syna człowieczego dotknął się warg moich. I otworzywszy usta moje mówiłem i rzekłem do tego, który stał przeciwko mnie: Panie mój, ujźrzawszy cię rozstąpiły się stawy moje, a nie zostało we mnie nic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jakby postać ludzka dotknęła moich warg. Otworzyłem, więc usta i mówiłem do tego, który stał przede mną: Panie mój, od tego widzenia chwyciły mnie boleści i 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coś jakby ręka ludzka dotknęła moich warg; wtedy otworzyłem usta i przemówiłem, i powiedziałem do tego, który stał przede mną: Panie mój, w czasie zjawiska opadły mnie boleści i nie miałem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ktoś podobny do człowieka dotknął moich warg. Otworzyłem więc usta i powiedziałem do tego, który stał przede mną: Panie mój, ta wizja sprawiła mi ból i pozbawiła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podobny do człowieka dotknął moich warg, a ja otworzyłem usta i przemówiłem. Powiedziałem do stojącego przede mną: Panie, z powodu tego, co zobaczyłem, ogarnęły mnie boleści i 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[ktoś] jakby podobny do synów ludzkich dotknął moich warg. Otworzyłem swe usta, przemówiłem i rzekłem do stojącego przede mną: - Panie mój, z powodu widzenia opanowały mię boleści i osłabłem.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наче подоба людського сина доторкнулася до моїх губ. І я відкрив мої уста і я заговорив і сказав до того, що стояв переді мною: Господи, в моїм видінні повернулися в мені мої внутреності, і я не мав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oto, ten podobny do syna człowieka dotknął się moich warg, więc otworzyłem usta i mówiąc, powiedziałem do stojącego naprzeciw: Mój panie! Z powodu tego widzenia, przewróciły mnie boleści oraz nie miałem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ktoś z wyglądu podobny do synów człowieczych dotykał moich warg, a ja otworzyłem usta i odezwałem się, mówiąc do tego, który stał przede mną: ”Panie mój, z powodu tego zjawiska wstrząsnęły mną wewnątrz skurcze i nie zachowałem żadnej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2024-04-29T09:28:18Z</dcterms:modified>
</cp:coreProperties>
</file>