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może taki sługa mojego pana rozmawiać z takim panem jak ty? Bo ja już nie mam siły, aby stać, i nie ma we mnie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tu może taki sługa mojego pana, jak ja, rozmawiać z takim panem, jak ty? Bo ja już nie mam sił, aby stać, i brakuje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będzie mógł taki sługa mego pana rozmawiać w ten sposób z moim panem? Gdyż od tego czasu nie została we mnie siła i nie ma we mnie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 mógł taki sługa Pana mego rozmówić się z takim Panem moim? Gdyż od tegoż czasu nie została we mnie siła, ani tchnienie zostało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 mógł sługa Pana mego mówić z Panem moim? Bo nic we mnie sił nie zostało, ale i dech mój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Jakże, więc może sługa mojego pana mówić tu z panem moim, skoro nie mam teraz siły i brak mi tchu?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 taki sługa mojego Pana jak ja rozmawiać z takim panem jak ty, gdy teraz nie mam siły i nie ma we mnie tchu?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może taki sługa mojego Pana rozmawiać z kimś takim, jak mój Pan, skoro jestem całkiem bezsilny i nawet nie mogę złapać oddechu?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ja, sługa mojego pana, mogę mówić z moim panem, skoro brak mi sił i nie mogę oddychać?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sługa pana mojego rozmawiać z takim, jak pan mój. W tej chwili nie mam siły i brak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зможе твій раб, Господи, говорити з цим моїм Господом? І я, від тепер не стоятиме в мені сила, і в мені не осталося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taki sługa mojego pana miałby rozmawiać z takim panem? Gdyż i teraz nie pozostaje we mnie siła i nie zostaje we mnie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sługa tego pana mojego miał rozmawiać z tym moim panem? I dotąd w ogóle nie ma we mnie mocy ani nie pozostało we mnie nic a nic tchu”.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2024-04-29T11:24:33Z</dcterms:modified>
</cp:coreProperties>
</file>