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jeśli usłyszycie głos rogu, fletu, cytry, harfy, lutni, dud i wszelkiego rodzaju instrumentów muzycznych, jesteście gotowi upaść i złożyć pokłon posągowi, który ja zbudowałem? Jeśli zaś nie złożycie pokłonu, będziecie w tej godzinie wrzuceni do wnętrza pieca rozpalonego ogniem, a kim jest ten bóg, który wyratuje was z mojej ręki?*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teraz, jeśli usłyszycie dźwięk rogu, fletu, cytry, harfy, lutni, dud i innych instrumentów muzycznych, jesteście gotowi upaść i złożyć pokłon posągowi, który ja zbudowałem? Bo jeśli nie, będziecie natychmiast wrzuceni do wnętrza rozpalonego pieca i który bóg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bądźcie gotowi, aby w chwili, gdy usłyszycie dźwięk trąby, fletu, harfy, sambuki, psałterionu, cymbałów i wszelkich instrumentów muzycznych, upaść i oddać pokłon posągowi, który wykonałem. Jeśli nie oddacie pokłonu, zostaniecie w tej samej godzinie wrzuceni do środka pieca rozpalonego ogniem, a kim jest ten Bóg, który by mógł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wy bądźcie gotowi, abyście zaraz, skoro usłyszycie głos trąby, piszczałki, lutni, skrzypiec, harfy i symfonału i wszelakiego instrumentu muzyki, upadli, i pokłonili się temu obrazowi, którym uczynił; a oto jeźli się nie pokłonicie, tej że godziny będziecie wrzuceni w pośród pieca ogniem pałającego; a któryż jest ten Bóg, coby was wyrwał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jeśliście gotowi, którejkolwiek godziny usłyszycie głos trąby, piszczałki, cytry, fletni i harfy, i symfonału, i wszelkiej muzyki, padnicie i pokłońcie się bałwanowi, którym uczynił. A jeśli się nie pokłonicie, tejże godziny będziecie wrzuceni w piec ognia gorającego. A któryż jest Bóg, który was wyrwie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jesteście gotowi - w chwili, gdy usłyszycie dźwięk rogu, fletu, lutni, harfy, psalterium, dud i wszelkiego rodzaju instrumentów muzycznych - upaść na twarz i oddać pokłon posągowi, który uczyniłem? Jeżeli nie oddacie pokłonu, zostaniecie natychmiast wrzuceni do rozpalonego pieca. Który zaś bóg mógłby was wyrwać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usłyszycie głos rogu, fletu, cytry, harfy, lutni, dud oraz wszelkiego rodzaju instrumentów muzycznych, bądźcie gotowi upaść i oddać pokłon posągowi, który ja wzniosłem; bo jeżeli nie oddacie pokłonu, będziecie natychmiast wrzuceni do wnętrza rozpalonego pieca ognistego, a który bóg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jesteście gotowi, gdy usłyszycie dźwięk rogu, fletu, lutni, harfy, psalterium, dud i wszelkiego rodzaju instrumentów muzycznych, upaść i oddać pokłon posągowi, który wzniosłem? Jeżeli jednak nie oddacie pokłonu, to zostaniecie niezwłocznie wrzuceni do rozpalonego pieca. Czy jest jakiś bóg, który mógłby was wyratować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gdy usłyszycie głos rogu, fletu, lutni, cytry, harfy, psalterium, dud i wszelkiego rodzaju instrumentów strunowych, jesteście gotowi upaść na twarz i oddać pokłon posągowi, który postawiłem? Jeżeli nie, zostaniecie wrzuceni w sam środek rozpalonego pieca. A który bóg zdoła wyrwać was z mojej ręki?”.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czy jesteście gotowi, w czasie gdy usłyszycie głos rogu, piszczałki, cytry, sambuki, psalterionu, kobzy i wszelkiego rodzaju instrumentów muzycznych, paść [na twarz] i oddać głęboki pokłon statui, którą wykonałem? Jeśli nie złożycie głębokiego pokłonu, natychmiast będziecie wrzuceni w piec ogniem gorejący, a któryż jest bóg, który by mógł was wybawić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якщо ви готові, як лиш почуєте голос труби сопілки й гуслі, самвики і псалтиря і співзвучности і всякого роду музичних інструментів, впавши, поклоніться подобі, яку я зробив. Якщо ж не поклонитеся, тієї години будете вкинені до горіючої огняної печі. І хто є Бог, який вас вирве з моїх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teraz, gdy usłyszycie głos trąby, piszczałki, liry, trójkąta, harfy, dud oraz wszelkich instrumentów muzyki, bądźcie gotowi upaść oraz pokłonić się temu obrazowi, który zrobiłem. A jeśli się nie pokłonicie – tej godziny zostaniecie wrzuceni w środek pieca pałającego ogniem. Którym jest ten bóg, co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jesteście gotowi na to, by po usłyszeniu dźwięku rogu. piszczałki, cytry, harfy trójkątnej, instrumentu strunowego i dud oraz wszelkiego rodzaju instrumentów muzycznych upaść i oddać cześć posągowi, który wykonałem, to dobrze. Jeśli jednak nie oddacie czci, zostaniecie natychmiast wrzuceni do rozpalonego pieca ognistego. A któryż to bóg zdoła was wyratować z moich rąk?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2024-04-29T12:24:44Z</dcterms:modified>
</cp:coreProperties>
</file>