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słowo króla było tak surowe, a piec tak bardzo rozpalony, płomień ognia zabił tych żołnierzy, którzy wrzucali Szadraka, Meszaka i Abed-Nega.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rozkaz króla był tak surowy, a piec tak rozpalony, płomień zabił żołnierzy, którzy wrzucali Szadraka, Meszaka i Abed-Nega.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rozkaz króla przynaglał, a piec był bardzo rozpalony, płomień ognia zabił tych ludzi, którzy wrzucili Szadraka, Meszaka i 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rozkazanie królewskie przynaglało, a piec bardzo był rozpalony, dlatego onych mężów, którzy wrzucili Sadracha, Mesacha i Abednega, zadusił płomień ogniowy.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rozkazanie królewskie przynaglało. A piec był barzo rozpalony. Lecz męże one, którzy byli wrzucili Sydrach, Misach i Abdenago, pobił płomień ogniowy.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rozkaz króla był stanowczy, a piec nadmiernie rozpalony, płomień ognia zabił tych mężów, którzy wrzucili, Szadraka, Meszaka i Abed-Nega.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rozkaz królewski był tak surowy, a piec był tak bardzo rozpalony, płomień ognia strawił tych mężów, którzy wnosili Szadracha, Meszacha i Abed-Nega.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rozkaz królewski był surowy, a piec nadmiernie rozpalony, dlatego płomień ognia pochłonął ludzi, którzy wrzucili Szadraka, Meszaka i 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rozkaz króla był surowy i piec rozpalono ponad zwykłą miarę, ogień strawił ludzi, którzy wrzucali Szadraka, Meszaka i Abednega.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rozkaz króla był surowy, a piec był nadzwyczajnie rozpalony, mężów, którzy przyprowadzili Szadraka, Meszaka i Abed Nego, zabił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слово царя перемогло, і піч була дуже розпалена.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rozkaz królewski okazał się tak surowy, a piec był bardzo rozpalony, dlatego tych mężów, co wrzucili Szaraka, Meszaka i Abednego, zabił ich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słowo królewskie było srogie, a piec rozpalono nadmiernie, ognisty płomień zabił tych krzepkich mężów, którzy wzięli Szadracha, Meszacha i Abed-Nega.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2024-04-29T13:57:50Z</dcterms:modified>
</cp:coreProperties>
</file>