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można u ciebie znaleźć oświecenie, zrozumienie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o tobie, że duch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że światło, rozum i obfita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zaiste o tobie, iż duch bogów jest w tobie, a oświecenie i rozum i mądrość obfita znalazła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a iż naukai wyrozumienie, i mądrość więtsze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boskiego ducha i że stwierdzono u ciebie światło, rozwagę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spoczywa na tobie i że masz oświecenie, rozum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posiadasz ducha bogów i że jest w tobie światło, rozwaga i nadzwyczajna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masz ducha bogów i że masz światło, rozsądek i nadzwyczajną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duch bogów jest w tobie. Światło, rozum i niezwykła mądrość znajdują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про тебе, що в тобі божий дух, і чування і розумність і в тобі знайдено дуже вилику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tobie, że w tobie jest duch bogów i że w tobie znalazło się światło, rozeznanie oraz obfita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również o tobie, że jest w tobie duch bogów, stwierdzono też u ciebie oświecenie i wnikliwość, i nadzwyczajną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2024-04-28T17:29:01Z</dcterms:modified>
</cp:coreProperties>
</file>