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wobec króla: Twoje dary niech się staną twoje, a swoje nagrody* daj komuś innemu, natomiast odczytam królowi to pismo i podam jego znaczenie.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królowi: Zachowaj swoje dary przy sobie, a nagrody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 komu innemu, ja natomiast odczytam królowi ten napis i podam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przed królem: Twoje upominki niech pozostaną przy tobie, a twoje dary daj innemu; pismo jednak odczytam królowi i oznajmię mu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Danijel przed królem i rzekł: Upominki twoje niech tobie zostaną, a dary twoje daj innemu; wszakże pismo przeczytam królowi, i wykład mu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odpowiadając Daniel, rzekł przed królem: Dary twoje tobie niech będą, a upominki domu twego innemu daj! Wszakże pismo przeczytam tobie, królu, i wykład jego pokażę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rzekł wobec króla: Dary swoje zatrzymaj, a podarunki daj innym! Jednakże odczytam królowi pismo i wyjaśnię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i rzekł wobec króla: Twoje dary niech pozostaną u ciebie, a twoje upominki daj komu innemu, lecz pismo odczytam królowi i wyłożę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zwracając się do króla, oświadczył: Dary swoje zatrzymaj, a podarunki daj innym. Pismo jednak odczytam królowi i wyjaśnię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„Dary swoje zatrzymaj, a prezenty rozdaj innym. Lecz odczytam królowi ten napis i powiem, co on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odpowiadając rzekł w obecności króla:- Dary twoje niech pozostaną przy tobie, a twoje podarki daj innemu, ale pismo odczytam królowi i oznajmię mu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відповів Давид і сказав перед царем: Твої дари хай будуть для тебе, і дай іншому дар твого дому. Я ж прочитаю цареві писання і скажу тобі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odpowiedział przed królem i rzekł: Twoje upominki niech pozostaną przy tobie, a twoje dary daj innemu; niemniej przeczytam królowi pismo oraz oznajmię mu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odpowiedział, mówiąc przed królem: ”Dary twoje niech pozostaną u ciebie, a swe upominki daj innym. Niemniej odczytam ten napis królowi i oznajmię mu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nagrody, aram. </w:t>
      </w:r>
      <w:r>
        <w:rPr>
          <w:rtl/>
        </w:rPr>
        <w:t>נְבָזְּבְיָתְָך</w:t>
      </w:r>
      <w:r>
        <w:rPr>
          <w:rtl w:val="0"/>
        </w:rPr>
        <w:t xml:space="preserve"> (newazbejatach), być może dary twego domu, </w:t>
      </w:r>
      <w:r>
        <w:rPr>
          <w:rtl/>
        </w:rPr>
        <w:t>ביתך נבזבת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2024-04-27T23:09:59Z</dcterms:modified>
</cp:coreProperties>
</file>