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synów ludzkich, a jego serce stało się podobne zwierzęcemu, jego legowisko było wśród dzikich osłów, karmiono go trawą jak bydło i jego ciało było zraszane rosą niebieską, aż poznał, że Bóg Najwyższy ma władzę nad królestwem ludzkim i ustanawia nad nim, kogo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2024-04-27T20:36:44Z</dcterms:modified>
</cp:coreProperties>
</file>