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jego synu, Belszazarze, nie uniżyłeś swojego serca, pomimo że to wszystko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jego synu, Belszasarze, nie uniżyłeś swojego serca, pomimo że o tym wszystkim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też, Belszazarze, jego synu, nie ukorzyłeś swego serca, chociaż o tym wszystkim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też, Balsazarze, synu jego! nie upokorzyłeś serca swego, chociażeś to wszystko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też, Baltazarze, synu jego, nie uniżyłeś serca twego, gdyżeś to wszytko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jego syn, Baltazar, nie uniżyłeś swego serca, mimo że wiedziałeś o tym wszystkim,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jego synu, Belsazarze, nie uniżyłeś swojego serca, chociaż to wszystko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jego synu, Belszassarze, nie upokorzyłeś swojego serca, chociaż wiedziałeś o tym wszystkim,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Baltazarze, nie ukorzyłeś swojego serca, chociaż jako jego syn wiedziałeś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Belszazarze, jego synu, nie upokorzyłeś swego serca, chociaż wiedziałeś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його сину Валтасаре, не впокорив твоє серце перед Ним, хоч це все ти пізнав,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Belszassarze, nie uniżyłeś swego serca, chociaż to wszystko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zaś, jego synu, Belszaccarze, nie ukorzyłeś swego serca, choć o tym wszystkim 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2024-04-27T13:43:35Z</dcterms:modified>
</cp:coreProperties>
</file>