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panowanie, i czciły Go wszystkie ludy, narody i języki. Jego władza – władzą wieczną, która nie przemija, Jego panowanie – niezniszczalne!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dano Mu władzę i chwałę, rozpoczął panowanie i czciły Go wszystkie ludy, narody i języki. Jego władza — władzą wieczną, nieprzemijającą, Jego panowanie — niezniszczalne!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mu władzę, cześć i królestwo, aby wszyscy ludzie,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języki służyli mu. Jego władza jest władzą wieczną, która nie przeminie, a jego królestwo nie będzie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i cześć i królestwo, aby mu wszyscy ludzie, narody i języki służyli; władza jego władza wieczna, która nie będzie odjęta, a królestwo jego, które nie będzie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i cześć, i królestwo, i wszyscy narodowie, pokolenia i języki służyć mu będą. Władza jego, władza wieczna, która nie będzie odjęta, a królestwo jego, które się nie skazi.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Mu panowanie, chwałę i władzę królewską, a służyły Mu wszystkie narody, ludy i języki. Panowanie Jego jest wiecznym panowaniem, które nie przeminie, a Jego królestwo nie ulegnie zagładzie. Cztery królestwa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królestwo, aby mu służyły wszystkie ludy, narody i języki, Jego władza - władzą wieczną, niezmienną, jego królestwo -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mu panowanie, chwałę i królestwo, aby służyły mu wszystkie narody, ludy i języki. Jego panowanie jest panowaniem wiecznym, które nie przeminie, a jego królestwo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panowanie, chwałę i królowanie: będą Mu służyły wszystkie ludy, narody i języki. Jego panowanie będzie wiecznym panowaniem, które nie przeminie, a Jego królowanie - królowaniem, które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przekazana Mu została władza, majestat i królowanie. Wszystkie ludy, narody i języki służyły Mu. Jego władza jest wiecznym panowaniem, które nie przeminie, Jego zaś królestwo nie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дано владу і шану і царство, і всі народи, племена, язики йому послужать. Його влада - вічна влада, яка не мине, і його царство не буде знищене.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władzę, cześć i królestwo, aby mu służyli wszyscy ludzie, narody i języki; a władza, jego władza jest do dalekiej przyszłości oraz nie będzie odjęta; a jego królestwo takim,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panowanie i dostojeństwo oraz królestwo, aby jemu służyły wszystkie ludy, grupy narodowościowe i języki. Panowanie jego to panowanie po czas niezmierzony, które nie przeminie, a jego królestwo nie będzie obrócone wniwecz.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2024-04-28T12:33:01Z</dcterms:modified>
</cp:coreProperties>
</file>