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upewnić się co do czwartej bestii, która była inna niż wszystkie pozostałe, niezwykle straszna, z zębami z żelaza i z pazurami z miedzi, która pożerała i miażdżyła, a resztę deptała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poznać prawdę o czwartej bestii. Była ona inna niż wszystkie pozostałe, niezwykle straszna. Miała żelazne zęby, miedziane pazury, pożerała i miażdżyła, a resztę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pragnąłem poznać prawdę o czwartej bestii, która różniła się od wszystkich innych, straszna nad miarę, której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żelazne, a pazury z brązu; która pożerała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miażdżyła, a resztę deptała swoimi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pragnął wziąć sprawę o bestyi czwartej, która była różna od wszystkich innych, bardzo straszna, której zęby były żelazne, a paznogcie jej miedziane; która pożerała i kruszyła, a ostatek nogami swemi deptała.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chciałem się pilnie wywiedzieć o bestyjej czwartej, która była barzo różna od wszytkich i nazbyt straszna: zęby i paznokcie jej żelazne; jadła i kruszyła, a ostatek nogami swemi deptała.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chciałem się upewnić, co do czwartej bestii, odmiennej od pozostałych i nader strasznej, która miała zęby z żelaza i miedziane pazury, a pożerała, kruszyła i deptała nogami resztę;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dowiedzieć się prawdy o czwartym zwierzęciu, które było inne niż wszystkie inne, straszne nad miarę, z żelaznymi zębami i miedzianymi pazurami, pożerało i miażdżyło, a to co pozostało, deptało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chciałem się dowiedzieć prawdy o czwartej bestii, odmiennej od wszystkich pozostałych, bardzo groźnej, która miała zęby z żelaza i miedziane pazury, pożerała i kruszyła, resztę zaś deptała łapami,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chciałem poznać prawdę o czwartej bestii, która była inna od wszystkich zwierząt przed nią, nadzwyczaj straszna, miała zęby z żelaza i pazury z miedzi, pożerała, miażdżyła, a to, co jeszcze zostało,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chciałem wiedzieć prawdę o czwartym zwierzęciu, które różniło się od nich wszystkich, bardzo groźnym, o żelaznych zębach, pazurach z brązu, które pożerało i miażdżyło, a resztę deptało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пильно допитувався про четвертого звіра, бо він відрізнявся від всякого звіра, (був) надмірно страшний, його зуби залізні і його кіхті мідяні, він їв і торощив і останки топтав своїми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zapragnąłem poznać prawdę o czwartej bestii, która była inna od wszystkich bardzo straszna; zęby miała żelazne, zaś paznokcie miedziane, i pożerała, kruszyła, a na końcu deptała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zapragnąłem się upewnić co do czwartej bestii, różniącej się od wszystkich innych, nadzwyczaj strasznej, której zęby były z żelaza, a pazury z miedzi i która pożerała oraz miażdżyła, to zaś, co pozostało, deptała nogami;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2024-04-27T18:16:08Z</dcterms:modified>
</cp:coreProperties>
</file>