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jego wielkość urosła aż do księcia zastępu,* i przez niego sprawiono, że została odjęta stała (ofiara) i przewrócone miejsce 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archanioła Michała, zob. &lt;x&gt;340 12:1&lt;/x&gt;.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2024-04-27T11:47:32Z</dcterms:modified>
</cp:coreProperties>
</file>