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powstanie wrzawa* (wojenna) wśród** twojego ludu i wszystkie wasze umocnienia zostaną zburzone, jak Szalman*** zburzył Bet-Arbel**** w dniu walki, gdy matkę rozpłatano na synach.*****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rozlegnie się wrzawa wojenna przeciw twojemu ludowi, wszystkie wasze umocnienia zostaną zburzone! I będzie jak w dniu walki, gdy Szalman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burzył Bet-Arbel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gdy matki rozcinano na trupach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powstanie zgiełk pośród twego ludu i wszystkie twoje zamki zostaną zburzone, tak jak Szalman zburzył Bet-Arbel w dniu bitwy, gdy matki z synami zostały roztrzaskane.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powstanie rozruch między ludem twoim, a wszystkie zamki twoje poburzone będą, tak jako poburzył Salman Bet Arbel w dzień bitwy; matki z synami roztrącone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rozruch między ludem twym, a wszytkie zamki twe zburzone będą, jako zburzon jest Salmana od domu onego, który osądził Baala w dzień bitwy, matkę o syny roztrąciwszy.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ludzie twoim podniesie się wrzawa, zburzone będą wszystkie twoje twierdze, jak Szalman zniszczył Bet-Arbel w czasie wojny, gdy matka została rozsiekana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powstanie wrzawa wojenna pośród twojego ludu i będą zburzone wszystkie twoje warownie, tak jak Szalman zburzył Bet-Arbel w dniu walki, gdy matkę rozpłatano na trupach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jednak wrzawa pośród twego ludu, wszystkie twoje twierdze zostaną zburzone, jak Szalman zburzył Bet-Arbel w dniu bitwy, gdy rozsiekano matkę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wrzawa wojenna pośród twego ludu i wszystkie twoje twierdze zostaną zburzone, jak w dniu bitwy Szalman zburzył Bet-Arbel, kiedy to matka została zamordowana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rozbrzmiewać będzie wrzawa wojenna w twych miastach, a wszystkie twoje warownie zostaną zburzone, jak Szalman zburzył Bet-Arbel w dzień bitwy, [kiedy to] matki mordowano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знищення в твому народі, і всі твої (міста), що огороджені мурами, будуть знищені. Як володар Саламан з дому Єроваала, в днях війни розбили об землю матір на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powstanie wojenna wrzawa przeciwko twoim tłumom i wszystkie twoje warownie będą zburzone; tak, jak w dzień bitwy Szalman zburzył Bet–Arbel; wtedy matki zostały roztrącone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zgiełk wśród twego ludu, i wszystkie twoje warowne miasta zostaną złupione, tak jak Szalman złupił dom Arbela – w dniu bitwy, gdy matkę roztrzaskano wraz z jej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28:52&lt;/x&gt;; &lt;x&gt;290 13:4&lt;/x&gt;; &lt;x&gt;300 51:55&lt;/x&gt;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Szalman, ׁ</w:t>
      </w:r>
      <w:r>
        <w:rPr>
          <w:rtl/>
        </w:rPr>
        <w:t>שַלְמַן</w:t>
      </w:r>
      <w:r>
        <w:rPr>
          <w:rtl w:val="0"/>
        </w:rPr>
        <w:t xml:space="preserve"> , czyli: sługa boga pokoju l. powodzenia : (1) Salmanasar I, który najechał Izrael w czasach dynastii Jehu; (2) Salmanasar V, 727-722 r. p. Chr., który mógł zniszczyć Bet-Arbel (Irbid w Gileadzie?) w marszu na podbój Samarii; (3) Salmanu, as. Salamani, król moabski wspomniany na liście lenników Tiglat-Pilesera III, por. &lt;x&gt;370 2:1-3&lt;/x&gt;. Zob. też &lt;x&gt;120 8:12&lt;/x&gt;; &lt;x&gt;290 13:16&lt;/x&gt;; &lt;x&gt;410 3:10&lt;/x&gt;; &lt;x&gt;230 137:9&lt;/x&gt;; &lt;x&gt;350 13:16&lt;/x&gt;.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Bet-Arbel, ּ</w:t>
      </w:r>
      <w:r>
        <w:rPr>
          <w:rtl/>
        </w:rPr>
        <w:t>בֵית אַרְבֵאל</w:t>
      </w:r>
      <w:r>
        <w:rPr>
          <w:rtl w:val="0"/>
        </w:rPr>
        <w:t xml:space="preserve"> , czyli: dom szarańczy (l. śledzącego, pilnującego Boga)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matkę (…) na synach, </w:t>
      </w:r>
      <w:r>
        <w:rPr>
          <w:rtl/>
        </w:rPr>
        <w:t>אֵם עַל־ּבָנִים רֻּטָׁשָה</w:t>
      </w:r>
      <w:r>
        <w:rPr>
          <w:rtl w:val="0"/>
        </w:rPr>
        <w:t xml:space="preserve"> , idiom l. zobrazowanie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2024-04-29T03:10:37Z</dcterms:modified>
</cp:coreProperties>
</file>