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422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będzie zamieszkana po wszystkie czasy, a Jeruzalem po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2024-05-07T12:34:09Z</dcterms:modified>
</cp:coreProperties>
</file>